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6E" w:rsidRDefault="004278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42786E" w:rsidRDefault="0042786E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42786E" w:rsidRDefault="0042786E">
      <w:pPr>
        <w:pStyle w:val="ConsPlusTitle"/>
        <w:widowControl/>
        <w:jc w:val="center"/>
      </w:pPr>
      <w:r>
        <w:t>РОССИЙСКОЙ ФЕДЕРАЦИИ</w:t>
      </w:r>
    </w:p>
    <w:p w:rsidR="0042786E" w:rsidRDefault="0042786E">
      <w:pPr>
        <w:pStyle w:val="ConsPlusTitle"/>
        <w:widowControl/>
        <w:jc w:val="center"/>
      </w:pPr>
    </w:p>
    <w:p w:rsidR="0042786E" w:rsidRDefault="0042786E">
      <w:pPr>
        <w:pStyle w:val="ConsPlusTitle"/>
        <w:widowControl/>
        <w:jc w:val="center"/>
      </w:pPr>
      <w:r>
        <w:t>ПРИКАЗ</w:t>
      </w:r>
    </w:p>
    <w:p w:rsidR="0042786E" w:rsidRDefault="0042786E">
      <w:pPr>
        <w:pStyle w:val="ConsPlusTitle"/>
        <w:widowControl/>
        <w:jc w:val="center"/>
      </w:pPr>
    </w:p>
    <w:p w:rsidR="0042786E" w:rsidRDefault="0042786E">
      <w:pPr>
        <w:pStyle w:val="ConsPlusTitle"/>
        <w:widowControl/>
        <w:jc w:val="center"/>
      </w:pPr>
      <w:r>
        <w:t>8 июня 2007 г.</w:t>
      </w:r>
    </w:p>
    <w:p w:rsidR="0042786E" w:rsidRDefault="0042786E">
      <w:pPr>
        <w:pStyle w:val="ConsPlusTitle"/>
        <w:widowControl/>
        <w:jc w:val="center"/>
      </w:pPr>
    </w:p>
    <w:p w:rsidR="0042786E" w:rsidRDefault="0042786E">
      <w:pPr>
        <w:pStyle w:val="ConsPlusTitle"/>
        <w:widowControl/>
        <w:jc w:val="center"/>
      </w:pPr>
      <w:r>
        <w:t>N 411</w:t>
      </w:r>
    </w:p>
    <w:p w:rsidR="0042786E" w:rsidRDefault="0042786E">
      <w:pPr>
        <w:pStyle w:val="ConsPlusTitle"/>
        <w:widowControl/>
        <w:jc w:val="center"/>
      </w:pPr>
    </w:p>
    <w:p w:rsidR="0042786E" w:rsidRDefault="0042786E">
      <w:pPr>
        <w:pStyle w:val="ConsPlusTitle"/>
        <w:widowControl/>
        <w:jc w:val="center"/>
      </w:pPr>
      <w:r>
        <w:t>ОБ УТВЕРЖДЕНИИ СТАНДАРТА МЕДИЦИНСКОЙ ПОМОЩИ БОЛЬНЫМ</w:t>
      </w:r>
    </w:p>
    <w:p w:rsidR="0042786E" w:rsidRDefault="0042786E">
      <w:pPr>
        <w:pStyle w:val="ConsPlusTitle"/>
        <w:widowControl/>
        <w:jc w:val="center"/>
      </w:pPr>
      <w:r>
        <w:t>С ПНЕВМОНИЕЙ, ВЫЗВАННОЙ STREPTOCOCCUS PNEUMONIAE;</w:t>
      </w:r>
    </w:p>
    <w:p w:rsidR="0042786E" w:rsidRDefault="0042786E">
      <w:pPr>
        <w:pStyle w:val="ConsPlusTitle"/>
        <w:widowControl/>
        <w:jc w:val="center"/>
      </w:pPr>
      <w:r>
        <w:t>ПНЕВМОНИЕЙ, ВЫЗВАННОЙ HAEMOPHILUS INFLUENZAE [ПАЛОЧКОЙ</w:t>
      </w:r>
    </w:p>
    <w:p w:rsidR="0042786E" w:rsidRDefault="0042786E">
      <w:pPr>
        <w:pStyle w:val="ConsPlusTitle"/>
        <w:widowControl/>
        <w:jc w:val="center"/>
      </w:pPr>
      <w:r>
        <w:t>АФАНАСЬЕВА-ПФЕЙФФЕРА]; БАКТЕРИАЛЬНОЙ ПНЕВМОНИЕЙ,</w:t>
      </w:r>
    </w:p>
    <w:p w:rsidR="0042786E" w:rsidRDefault="0042786E">
      <w:pPr>
        <w:pStyle w:val="ConsPlusTitle"/>
        <w:widowControl/>
        <w:jc w:val="center"/>
      </w:pPr>
      <w:r>
        <w:t>НЕКЛАССИФИЦИРОВАННОЙ В ДРУГИХ РУБРИКАХ; ПНЕВМОНИЕЙ,</w:t>
      </w:r>
    </w:p>
    <w:p w:rsidR="0042786E" w:rsidRDefault="0042786E">
      <w:pPr>
        <w:pStyle w:val="ConsPlusTitle"/>
        <w:widowControl/>
        <w:jc w:val="center"/>
      </w:pPr>
      <w:r>
        <w:t>ВЫЗВАННОЙ ДРУГИМИ ИНФЕКЦИОННЫМИ ВОЗБУДИТЕЛЯМИ,</w:t>
      </w:r>
    </w:p>
    <w:p w:rsidR="0042786E" w:rsidRDefault="0042786E">
      <w:pPr>
        <w:pStyle w:val="ConsPlusTitle"/>
        <w:widowControl/>
        <w:jc w:val="center"/>
      </w:pPr>
      <w:r>
        <w:t>НЕКЛАССИФИЦИРОВАННОЙ В ДРУГИХ РУБРИКАХ;</w:t>
      </w:r>
    </w:p>
    <w:p w:rsidR="0042786E" w:rsidRDefault="0042786E">
      <w:pPr>
        <w:pStyle w:val="ConsPlusTitle"/>
        <w:widowControl/>
        <w:jc w:val="center"/>
      </w:pPr>
      <w:r>
        <w:t>ПНЕВМОНИЕЙ БЕЗ УТОЧНЕНИЯ ВОЗБУДИТЕЛЯ;</w:t>
      </w:r>
    </w:p>
    <w:p w:rsidR="0042786E" w:rsidRDefault="0042786E">
      <w:pPr>
        <w:pStyle w:val="ConsPlusTitle"/>
        <w:widowControl/>
        <w:jc w:val="center"/>
      </w:pPr>
      <w:r>
        <w:t>АБСЦЕССОМ ЛЕГКОГО С ПНЕВМОНИЕЙ</w:t>
      </w:r>
    </w:p>
    <w:p w:rsidR="0042786E" w:rsidRDefault="0042786E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2007 г. N 411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pStyle w:val="ConsPlusTitle"/>
        <w:widowControl/>
        <w:jc w:val="center"/>
      </w:pPr>
      <w:r>
        <w:t>СТАНДАРТ</w:t>
      </w:r>
    </w:p>
    <w:p w:rsidR="0042786E" w:rsidRDefault="0042786E">
      <w:pPr>
        <w:pStyle w:val="ConsPlusTitle"/>
        <w:widowControl/>
        <w:jc w:val="center"/>
      </w:pPr>
      <w:r>
        <w:lastRenderedPageBreak/>
        <w:t>МЕДИЦИНСКОЙ ПОМОЩИ БОЛЬНЫМ С ПНЕВМОНИЕЙ,</w:t>
      </w:r>
    </w:p>
    <w:p w:rsidR="0042786E" w:rsidRDefault="0042786E">
      <w:pPr>
        <w:pStyle w:val="ConsPlusTitle"/>
        <w:widowControl/>
        <w:jc w:val="center"/>
      </w:pPr>
      <w:r>
        <w:t>ВЫЗВАННОЙ STREPTOCOCCUS PNEUMONIAE; ПНЕВМОНИЕЙ,</w:t>
      </w:r>
    </w:p>
    <w:p w:rsidR="0042786E" w:rsidRDefault="0042786E">
      <w:pPr>
        <w:pStyle w:val="ConsPlusTitle"/>
        <w:widowControl/>
        <w:jc w:val="center"/>
      </w:pPr>
      <w:r>
        <w:t>ВЫЗВАННОЙ HAEMOPHILUS INFLUENZAE [ПАЛОЧКОЙ</w:t>
      </w:r>
    </w:p>
    <w:p w:rsidR="0042786E" w:rsidRDefault="0042786E">
      <w:pPr>
        <w:pStyle w:val="ConsPlusTitle"/>
        <w:widowControl/>
        <w:jc w:val="center"/>
      </w:pPr>
      <w:r>
        <w:t>АФАНАСЬЕВА-ПФЕЙФФЕРА]; БАКТЕРИАЛЬНОЙ ПНЕВМОНИЕЙ,</w:t>
      </w:r>
    </w:p>
    <w:p w:rsidR="0042786E" w:rsidRDefault="0042786E">
      <w:pPr>
        <w:pStyle w:val="ConsPlusTitle"/>
        <w:widowControl/>
        <w:jc w:val="center"/>
      </w:pPr>
      <w:r>
        <w:t>НЕКЛАССИФИЦИРОВАННОЙ В ДРУГИХ РУБРИКАХ; ПНЕВМОНИЕЙ,</w:t>
      </w:r>
    </w:p>
    <w:p w:rsidR="0042786E" w:rsidRDefault="0042786E">
      <w:pPr>
        <w:pStyle w:val="ConsPlusTitle"/>
        <w:widowControl/>
        <w:jc w:val="center"/>
      </w:pPr>
      <w:r>
        <w:t>ВЫЗВАННОЙ ДРУГИМИ ИНФЕКЦИОННЫМИ ВОЗБУДИТЕЛЯМИ,</w:t>
      </w:r>
    </w:p>
    <w:p w:rsidR="0042786E" w:rsidRDefault="0042786E">
      <w:pPr>
        <w:pStyle w:val="ConsPlusTitle"/>
        <w:widowControl/>
        <w:jc w:val="center"/>
      </w:pPr>
      <w:r>
        <w:t>НЕКЛАССИФИЦИРОВАННОЙ В ДРУГИХ РУБРИКАХ; ПНЕВМОНИЕЙ</w:t>
      </w:r>
    </w:p>
    <w:p w:rsidR="0042786E" w:rsidRDefault="0042786E">
      <w:pPr>
        <w:pStyle w:val="ConsPlusTitle"/>
        <w:widowControl/>
        <w:jc w:val="center"/>
      </w:pPr>
      <w:r>
        <w:t>БЕЗ УТОЧНЕНИЯ ВОЗБУДИТЕЛЯ; АБСЦЕССОМ ЛЕГКОГО С</w:t>
      </w:r>
    </w:p>
    <w:p w:rsidR="0042786E" w:rsidRDefault="0042786E">
      <w:pPr>
        <w:pStyle w:val="ConsPlusTitle"/>
        <w:widowControl/>
        <w:jc w:val="center"/>
      </w:pPr>
      <w:r>
        <w:t>ПНЕВМОНИЕЙ (ПРИ ОКАЗАНИИ СПЕЦИАЛИЗИРОВАННОЙ ПОМОЩИ)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Пневмония, вызванная Streptococcus pneumoniae; Пневмония, вызванная Haemophilus influenzae [палочкой Афанасьева-Пфейффера]; Пневмония, вызванная Klebsiella pneumoniae; Пневмония, вызванная Pseudomonas (синегнойной палочкой); Пневмония, вызванная стафилококком; Пневмония, вызванная стрептококком группы В; Пневмония, вызванная другими стрептококками; Пневмония, вызванная Escherichia coli; Пневмония, вызванная другими аэробными грамотрицательными бактериями; Другие бактериальные пневмонии; Бактериальная пневмония неуточненная; Пневмония, вызванная хламидиями; Пневмония, вызванная другими уточненными инфекционными агентами; Бронхопневмония неуточненная; Долевая пневмония неуточненная; Гипостатическая пневмония неуточненная; Другая пневмония, возбудитель не уточнен; Абсцесс легкого с пневмонией.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J13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J14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J15.0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J15.1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J15.2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J15.3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J15.4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J15.5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J15.6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J15.8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J15.9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J16.0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J16.8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J18.0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J18.1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J18.2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J18.8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J85.1</w:t>
        </w:r>
      </w:hyperlink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тяжелое течение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бронхов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Измерения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Томография легких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грудной полости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A06.31.006.001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компьютерных томограмм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A09.05.215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прокальцитонина в крови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нативного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окрашенного мазка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мокроты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парциального давления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в мягких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тканях (оксиметрия)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A12.05.033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углекислого газа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pH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A09.05.115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буферных веществ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плевральной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Биохимическое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белка в исследование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нативного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окрашенного препарата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аэробные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аэробные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крови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стерильность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антибиотикам и другим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препаратам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A12.06.007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Серологические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на вирусы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респираторных инфекций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A, M, G (IgA,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IgM, IgG) к Chlamidia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pneumoniae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A26.06.057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A, M, G (IgA,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IgM, IgG) к Mycoplasma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pneumoniae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Legionella pneumophila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моче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плевральной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плевры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Модель пациента: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Пневмония, вызванная Streptococcus pneumoniae; Пневмония, вызванная Haemophilus influenzae; [палочкой Афанасьева-Пфейффера]; Пневмония, вызванная Klebsiella pneumoniae; Пневмония, вызванная Pseudomonas (синегнойной палочкой); Пневмония, вызванная стафилококком; Пневмония, вызванная стрептококком группы В; Пневмония, вызванная другими стрептококками; Пневмония, вызванная Escherichia coli; Пневмония, вызванная другими аэробными грамотрицательными бактериями; Другие бактериальные пневмонии; Бактериальная пневмония неуточненная; Пневмония вызванная хламидиями; Пневмония, вызванная другими уточненными инфекционными агентами; Бронхопневмония неуточненная; Гипостатическая пневмония неуточненная; Другая пневмония, возбудитель не уточнен.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26" w:history="1">
        <w:r>
          <w:rPr>
            <w:rFonts w:ascii="Calibri" w:hAnsi="Calibri" w:cs="Calibri"/>
            <w:color w:val="0000FF"/>
          </w:rPr>
          <w:t>J13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J14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J15.0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J15.1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J15.2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J15.3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J15.4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J15.5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J15.6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J15.8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J15.9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J16.0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J16.8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J18.0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J18.2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J18.8</w:t>
        </w:r>
      </w:hyperlink>
      <w:r>
        <w:rPr>
          <w:rFonts w:ascii="Calibri" w:hAnsi="Calibri" w:cs="Calibri"/>
        </w:rPr>
        <w:t>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тяжелое течение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нарушение функции внутренних органов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ЛЕЧЕНИЕ ИЗ РАСЧЕТА 10 ДНЕЙ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Измерения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потоков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парциального давления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в мягких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тканях (оксиметрия)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углекислого газа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pH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A09.05.115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буферных веществ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Томография органов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грудной клетки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A20.09.002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Оксигенотерапия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(гипер-, нормо-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гипобарическая) при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HbsAg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Hepatitis B virus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G)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времени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свертывания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нестабилизированной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или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рекальцификации плазмы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неактивированное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Ингаляторное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кислорода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подключичной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интенсивной терапии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назогастральным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назогастральный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белья тяжелобольному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тяжелобольного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волосами,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ногтями, бритье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самоуходу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аэробные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A26.09.029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грибы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нативного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окрашенного препарата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мокроты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Трахеоскопия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Бронхоскопия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на аэробные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факультативно-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на грибы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антибиотикам и другим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препаратам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мочи (pH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 мочи)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моче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нижних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A25.31.019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комплекса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упражнений (лечебной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физкультуры)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42786E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препараты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дыхания,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обозначенные в других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рубриках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Ипратропия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+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Фенотерол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500/250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5000/250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мгг 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9000 мг </w:t>
            </w:r>
          </w:p>
        </w:tc>
      </w:tr>
      <w:tr w:rsidR="0042786E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Гидрокортизон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1250 мг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Ампициллин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+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клавулановая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г 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+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сульбактам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Азитромицин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Кларитромицин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Моксифлоксацин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Нетилмицин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Цефуроксим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22,5 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Левофлоксацин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Цефотаксим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г 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Кетоконазол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</w:tr>
      <w:tr w:rsidR="0042786E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 - и поли-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</w:tr>
      <w:tr w:rsidR="0042786E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 ME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75000 ME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мл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42786E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Парацетамол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г 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Ибупрофен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2700 мг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Прометазин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Хлоропирамин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</w:tr>
      <w:tr w:rsidR="0042786E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лекарственные средства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Кислород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л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pStyle w:val="ConsPlusNonformat"/>
        <w:widowControl/>
        <w:ind w:firstLine="540"/>
        <w:jc w:val="both"/>
      </w:pPr>
      <w:r>
        <w:t>--------------------------------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42786E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16-24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240 г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Модель пациента: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Долевая пневмония неуточненная; Абсцесс легкого с пневмонией.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42" w:history="1">
        <w:r>
          <w:rPr>
            <w:rFonts w:ascii="Calibri" w:hAnsi="Calibri" w:cs="Calibri"/>
            <w:color w:val="0000FF"/>
          </w:rPr>
          <w:t>J18.1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J85.1</w:t>
        </w:r>
      </w:hyperlink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острая дыхательная недостаточность, плеврит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ЛЕЧЕНИЕ ИЗ РАСЧЕТА 20 ДНЕЙ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A01.09.001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A01.09.005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бронхов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Измерения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пульса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парциального давления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в мягких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тканях (оксиметрия)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углекислого газа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pH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A09.05.115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буферных веществ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плевральной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Разрез грудной стенки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плевры (дренирование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полости)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A04.09.001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плевры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альбумин/глобулинового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соотношения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глобулиновых фракций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аэробные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факультативно-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A26.09.029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грибы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нативного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окрашенного препарата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мокроты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мокроты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микобактерии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туберкулеза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(Mycobacterium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tuberculosis)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Трахеоскопия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Бронхоскопия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HbsAg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Hepatitis B virus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G)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C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(YgM,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A09.09.006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на аэробные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факультативно-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микобактерии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туберкулеза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(Mycobacterium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tuberculosis)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A26.09.030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лаважной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жидкости на грибы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антибиотикам и другим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препаратам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Ингаляторное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кислорода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подключичной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A16.09.011.002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Неинвазивная вентиляция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A20.09.002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Искусственная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вентиляция легких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интенсивной терапии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назогастральным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назогастральный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белья тяжелобольному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тяжелобольного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волосами,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ногтями, бритье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самоуходу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нижних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A25.31.019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комплекса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упражнений (лечебной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физкультуры)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2786E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42786E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42786E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препараты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дыхания,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обозначенные в других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рубриках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Ацетилцистеин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 мг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Ипратропия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+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Фенотерол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500/250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5000/250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мгг 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Амброксол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18000 мг</w:t>
            </w:r>
          </w:p>
        </w:tc>
      </w:tr>
      <w:tr w:rsidR="0042786E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Гидрокортизон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мг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Иммуноглобулины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Иммуноглобулин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нормальный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Ванкомицин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Оксациллин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Имипенем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Меропенем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Нетилмицин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 мг </w:t>
            </w: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Тикарциллин +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клавулановая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Цефепим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60000 мг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Цефоперазон-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сульбактам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Цефтриаксон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Амикацин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 мг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г  </w:t>
            </w:r>
          </w:p>
        </w:tc>
      </w:tr>
      <w:tr w:rsidR="0042786E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+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клавулановая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г 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+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сульбактам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г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Линезолид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16,8 г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Кетоконазол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</w:tr>
      <w:tr w:rsidR="0042786E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 ME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45000 ME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мл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Декстран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мл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сердечно-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сердечной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Дигоксин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</w:tr>
      <w:tr w:rsidR="0042786E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Парацетамол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г  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Ибупрофен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2700 мг </w:t>
            </w:r>
          </w:p>
        </w:tc>
      </w:tr>
      <w:tr w:rsidR="0042786E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Метамизол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</w:tr>
      <w:tr w:rsidR="0042786E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Прометазин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42786E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Хлоропирамин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</w:tr>
      <w:tr w:rsidR="0042786E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поли-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мг </w:t>
            </w:r>
          </w:p>
        </w:tc>
      </w:tr>
      <w:tr w:rsidR="0042786E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лекарственные средства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Кислород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л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pStyle w:val="ConsPlusNonformat"/>
        <w:widowControl/>
        <w:ind w:firstLine="540"/>
        <w:jc w:val="both"/>
      </w:pPr>
      <w:r>
        <w:t>--------------------------------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группа.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86E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мл </w:t>
            </w:r>
          </w:p>
        </w:tc>
      </w:tr>
      <w:tr w:rsidR="0042786E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мл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7000 мл </w:t>
            </w:r>
          </w:p>
        </w:tc>
      </w:tr>
      <w:tr w:rsidR="0042786E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16-24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6E" w:rsidRDefault="0042786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480 г  </w:t>
            </w:r>
          </w:p>
        </w:tc>
      </w:tr>
    </w:tbl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786E" w:rsidRDefault="004278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C96B16"/>
    <w:sectPr w:rsidR="001A579C" w:rsidSect="0060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42786E"/>
    <w:rsid w:val="0012219F"/>
    <w:rsid w:val="001324F2"/>
    <w:rsid w:val="0042786E"/>
    <w:rsid w:val="009A7D22"/>
    <w:rsid w:val="00C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8234" TargetMode="External"/><Relationship Id="rId13" Type="http://schemas.openxmlformats.org/officeDocument/2006/relationships/hyperlink" Target="consultantplus://offline/main?base=MED;n=1991;fld=134;dst=141952" TargetMode="External"/><Relationship Id="rId18" Type="http://schemas.openxmlformats.org/officeDocument/2006/relationships/hyperlink" Target="consultantplus://offline/main?base=MED;n=1991;fld=134;dst=141962" TargetMode="External"/><Relationship Id="rId26" Type="http://schemas.openxmlformats.org/officeDocument/2006/relationships/hyperlink" Target="consultantplus://offline/main?base=MED;n=1991;fld=134;dst=108234" TargetMode="External"/><Relationship Id="rId39" Type="http://schemas.openxmlformats.org/officeDocument/2006/relationships/hyperlink" Target="consultantplus://offline/main?base=MED;n=1991;fld=134;dst=14199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MED;n=1991;fld=134;dst=141999" TargetMode="External"/><Relationship Id="rId34" Type="http://schemas.openxmlformats.org/officeDocument/2006/relationships/hyperlink" Target="consultantplus://offline/main?base=MED;n=1991;fld=134;dst=141958" TargetMode="External"/><Relationship Id="rId42" Type="http://schemas.openxmlformats.org/officeDocument/2006/relationships/hyperlink" Target="consultantplus://offline/main?base=MED;n=1991;fld=134;dst=142001" TargetMode="External"/><Relationship Id="rId7" Type="http://schemas.openxmlformats.org/officeDocument/2006/relationships/hyperlink" Target="consultantplus://offline/main?base=MED;n=25238;fld=134;dst=100011" TargetMode="External"/><Relationship Id="rId12" Type="http://schemas.openxmlformats.org/officeDocument/2006/relationships/hyperlink" Target="consultantplus://offline/main?base=MED;n=1991;fld=134;dst=141951" TargetMode="External"/><Relationship Id="rId17" Type="http://schemas.openxmlformats.org/officeDocument/2006/relationships/hyperlink" Target="consultantplus://offline/main?base=MED;n=1991;fld=134;dst=141961" TargetMode="External"/><Relationship Id="rId25" Type="http://schemas.openxmlformats.org/officeDocument/2006/relationships/hyperlink" Target="consultantplus://offline/main?base=MED;n=1991;fld=134;dst=142376" TargetMode="External"/><Relationship Id="rId33" Type="http://schemas.openxmlformats.org/officeDocument/2006/relationships/hyperlink" Target="consultantplus://offline/main?base=MED;n=1991;fld=134;dst=141957" TargetMode="External"/><Relationship Id="rId38" Type="http://schemas.openxmlformats.org/officeDocument/2006/relationships/hyperlink" Target="consultantplus://offline/main?base=MED;n=1991;fld=134;dst=1419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MED;n=1991;fld=134;dst=141958" TargetMode="External"/><Relationship Id="rId20" Type="http://schemas.openxmlformats.org/officeDocument/2006/relationships/hyperlink" Target="consultantplus://offline/main?base=MED;n=1991;fld=134;dst=141971" TargetMode="External"/><Relationship Id="rId29" Type="http://schemas.openxmlformats.org/officeDocument/2006/relationships/hyperlink" Target="consultantplus://offline/main?base=MED;n=1991;fld=134;dst=141949" TargetMode="External"/><Relationship Id="rId41" Type="http://schemas.openxmlformats.org/officeDocument/2006/relationships/hyperlink" Target="consultantplus://offline/main?base=MED;n=1991;fld=134;dst=14200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238;fld=134;dst=100011" TargetMode="External"/><Relationship Id="rId11" Type="http://schemas.openxmlformats.org/officeDocument/2006/relationships/hyperlink" Target="consultantplus://offline/main?base=MED;n=1991;fld=134;dst=141949" TargetMode="External"/><Relationship Id="rId24" Type="http://schemas.openxmlformats.org/officeDocument/2006/relationships/hyperlink" Target="consultantplus://offline/main?base=MED;n=1991;fld=134;dst=142003" TargetMode="External"/><Relationship Id="rId32" Type="http://schemas.openxmlformats.org/officeDocument/2006/relationships/hyperlink" Target="consultantplus://offline/main?base=MED;n=1991;fld=134;dst=141953" TargetMode="External"/><Relationship Id="rId37" Type="http://schemas.openxmlformats.org/officeDocument/2006/relationships/hyperlink" Target="consultantplus://offline/main?base=MED;n=1991;fld=134;dst=141970" TargetMode="External"/><Relationship Id="rId40" Type="http://schemas.openxmlformats.org/officeDocument/2006/relationships/hyperlink" Target="consultantplus://offline/main?base=MED;n=1991;fld=134;dst=142002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main?base=MED;n=38833;fld=134;dst=100304" TargetMode="External"/><Relationship Id="rId15" Type="http://schemas.openxmlformats.org/officeDocument/2006/relationships/hyperlink" Target="consultantplus://offline/main?base=MED;n=1991;fld=134;dst=141957" TargetMode="External"/><Relationship Id="rId23" Type="http://schemas.openxmlformats.org/officeDocument/2006/relationships/hyperlink" Target="consultantplus://offline/main?base=MED;n=1991;fld=134;dst=142002" TargetMode="External"/><Relationship Id="rId28" Type="http://schemas.openxmlformats.org/officeDocument/2006/relationships/hyperlink" Target="consultantplus://offline/main?base=MED;n=1991;fld=134;dst=141948" TargetMode="External"/><Relationship Id="rId36" Type="http://schemas.openxmlformats.org/officeDocument/2006/relationships/hyperlink" Target="consultantplus://offline/main?base=MED;n=1991;fld=134;dst=141962" TargetMode="External"/><Relationship Id="rId10" Type="http://schemas.openxmlformats.org/officeDocument/2006/relationships/hyperlink" Target="consultantplus://offline/main?base=MED;n=1991;fld=134;dst=141948" TargetMode="External"/><Relationship Id="rId19" Type="http://schemas.openxmlformats.org/officeDocument/2006/relationships/hyperlink" Target="consultantplus://offline/main?base=MED;n=1991;fld=134;dst=141970" TargetMode="External"/><Relationship Id="rId31" Type="http://schemas.openxmlformats.org/officeDocument/2006/relationships/hyperlink" Target="consultantplus://offline/main?base=MED;n=1991;fld=134;dst=14195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08238" TargetMode="External"/><Relationship Id="rId14" Type="http://schemas.openxmlformats.org/officeDocument/2006/relationships/hyperlink" Target="consultantplus://offline/main?base=MED;n=1991;fld=134;dst=141953" TargetMode="External"/><Relationship Id="rId22" Type="http://schemas.openxmlformats.org/officeDocument/2006/relationships/hyperlink" Target="consultantplus://offline/main?base=MED;n=1991;fld=134;dst=142001" TargetMode="External"/><Relationship Id="rId27" Type="http://schemas.openxmlformats.org/officeDocument/2006/relationships/hyperlink" Target="consultantplus://offline/main?base=MED;n=1991;fld=134;dst=108238" TargetMode="External"/><Relationship Id="rId30" Type="http://schemas.openxmlformats.org/officeDocument/2006/relationships/hyperlink" Target="consultantplus://offline/main?base=MED;n=1991;fld=134;dst=141951" TargetMode="External"/><Relationship Id="rId35" Type="http://schemas.openxmlformats.org/officeDocument/2006/relationships/hyperlink" Target="consultantplus://offline/main?base=MED;n=1991;fld=134;dst=141961" TargetMode="External"/><Relationship Id="rId43" Type="http://schemas.openxmlformats.org/officeDocument/2006/relationships/hyperlink" Target="consultantplus://offline/main?base=MED;n=1991;fld=134;dst=142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5812</Words>
  <Characters>33130</Characters>
  <Application>Microsoft Office Word</Application>
  <DocSecurity>4</DocSecurity>
  <Lines>276</Lines>
  <Paragraphs>77</Paragraphs>
  <ScaleCrop>false</ScaleCrop>
  <Company>okb</Company>
  <LinksUpToDate>false</LinksUpToDate>
  <CharactersWithSpaces>38865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2013-12-10T02:09:00Z</dcterms:created>
  <dcterms:modified xsi:type="dcterms:W3CDTF">2013-12-10T02:09:00Z</dcterms:modified>
</cp:coreProperties>
</file>