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07" w:rsidRPr="008559C6" w:rsidRDefault="008A4607" w:rsidP="008A4607">
      <w:pPr>
        <w:pStyle w:val="ConsPlusNormal"/>
        <w:ind w:left="495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304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Pr="009B304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A4607" w:rsidRPr="009B3040" w:rsidRDefault="008A4607" w:rsidP="008A4607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B3040">
        <w:rPr>
          <w:rFonts w:ascii="Times New Roman" w:hAnsi="Times New Roman" w:cs="Times New Roman"/>
          <w:sz w:val="24"/>
          <w:szCs w:val="24"/>
        </w:rPr>
        <w:t>к Программе государственных</w:t>
      </w:r>
    </w:p>
    <w:p w:rsidR="008A4607" w:rsidRPr="009B3040" w:rsidRDefault="008A4607" w:rsidP="008A4607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B3040">
        <w:rPr>
          <w:rFonts w:ascii="Times New Roman" w:hAnsi="Times New Roman" w:cs="Times New Roman"/>
          <w:sz w:val="24"/>
          <w:szCs w:val="24"/>
        </w:rPr>
        <w:t>гарантий бесплатного оказания</w:t>
      </w:r>
    </w:p>
    <w:p w:rsidR="008A4607" w:rsidRPr="009B3040" w:rsidRDefault="008A4607" w:rsidP="008A4607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B3040">
        <w:rPr>
          <w:rFonts w:ascii="Times New Roman" w:hAnsi="Times New Roman" w:cs="Times New Roman"/>
          <w:sz w:val="24"/>
          <w:szCs w:val="24"/>
        </w:rPr>
        <w:t>гражданам медицинской помощи</w:t>
      </w:r>
    </w:p>
    <w:p w:rsidR="008A4607" w:rsidRPr="009B3040" w:rsidRDefault="008A4607" w:rsidP="008A4607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B3040">
        <w:rPr>
          <w:rFonts w:ascii="Times New Roman" w:hAnsi="Times New Roman" w:cs="Times New Roman"/>
          <w:sz w:val="24"/>
          <w:szCs w:val="24"/>
        </w:rPr>
        <w:t>на территории Республики Бурятия</w:t>
      </w:r>
    </w:p>
    <w:p w:rsidR="008A4607" w:rsidRPr="009B3040" w:rsidRDefault="008A4607" w:rsidP="008A4607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B3040">
        <w:rPr>
          <w:rFonts w:ascii="Times New Roman" w:hAnsi="Times New Roman" w:cs="Times New Roman"/>
          <w:sz w:val="24"/>
          <w:szCs w:val="24"/>
        </w:rPr>
        <w:t>на 202</w:t>
      </w:r>
      <w:r w:rsidR="00E87159">
        <w:rPr>
          <w:rFonts w:ascii="Times New Roman" w:hAnsi="Times New Roman" w:cs="Times New Roman"/>
          <w:sz w:val="24"/>
          <w:szCs w:val="24"/>
        </w:rPr>
        <w:t>4</w:t>
      </w:r>
      <w:r w:rsidRPr="009B3040">
        <w:rPr>
          <w:rFonts w:ascii="Times New Roman" w:hAnsi="Times New Roman" w:cs="Times New Roman"/>
          <w:sz w:val="24"/>
          <w:szCs w:val="24"/>
        </w:rPr>
        <w:t xml:space="preserve"> год и на плановый</w:t>
      </w:r>
    </w:p>
    <w:p w:rsidR="008A4607" w:rsidRPr="009B3040" w:rsidRDefault="008A4607" w:rsidP="008A4607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B3040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871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87159">
        <w:rPr>
          <w:rFonts w:ascii="Times New Roman" w:hAnsi="Times New Roman" w:cs="Times New Roman"/>
          <w:sz w:val="24"/>
          <w:szCs w:val="24"/>
        </w:rPr>
        <w:t>6</w:t>
      </w:r>
      <w:r w:rsidRPr="009B3040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A4607" w:rsidRDefault="008A4607" w:rsidP="008A46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4607" w:rsidRPr="007F689F" w:rsidRDefault="008A4607" w:rsidP="008A46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689F">
        <w:rPr>
          <w:rFonts w:ascii="Times New Roman" w:hAnsi="Times New Roman" w:cs="Times New Roman"/>
          <w:sz w:val="28"/>
          <w:szCs w:val="28"/>
        </w:rPr>
        <w:t>ПЕРЕЧЕНЬ</w:t>
      </w:r>
    </w:p>
    <w:p w:rsidR="008A4607" w:rsidRDefault="008A4607" w:rsidP="008A46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Pr="007F68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участвующих в реализации </w:t>
      </w:r>
    </w:p>
    <w:p w:rsidR="008A4607" w:rsidRDefault="008A4607" w:rsidP="008A46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программы</w:t>
      </w:r>
      <w:r w:rsidRPr="007F6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гарантий</w:t>
      </w:r>
      <w:r w:rsidRPr="007F68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территориальной программы обязательного медицинского </w:t>
      </w:r>
    </w:p>
    <w:p w:rsidR="00030315" w:rsidRDefault="008A4607" w:rsidP="008A46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страхования</w:t>
      </w:r>
      <w:r w:rsidRPr="007F68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медицинских организаций, проводящих </w:t>
      </w:r>
    </w:p>
    <w:p w:rsidR="008A4607" w:rsidRDefault="008A4607" w:rsidP="008A46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медицинские осмотры и диспансеризацию </w:t>
      </w:r>
    </w:p>
    <w:p w:rsidR="008A4607" w:rsidRDefault="008A4607" w:rsidP="008A46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977"/>
        <w:gridCol w:w="1560"/>
        <w:gridCol w:w="1275"/>
        <w:gridCol w:w="1134"/>
        <w:gridCol w:w="1134"/>
      </w:tblGrid>
      <w:tr w:rsidR="008A4607" w:rsidRPr="00DE71CA" w:rsidTr="0003031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4607" w:rsidRPr="005A6FC7" w:rsidRDefault="005A6FC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F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="008A4607" w:rsidRPr="005A6F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F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  <w:r w:rsidRPr="005A6F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медицинской</w:t>
            </w:r>
            <w:r w:rsidRPr="005A6F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организации</w:t>
            </w:r>
            <w:r w:rsidRPr="005A6F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 реестру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F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5A6F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медицинской</w:t>
            </w:r>
            <w:r w:rsidRPr="005A6F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A4607" w:rsidRPr="00DE71CA" w:rsidTr="00030315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6F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Осуществляющие деятельность в рамках выполнения государственного задания за счет средств бюджетных ассигнований республиканского бюджета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6F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6F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</w:tr>
      <w:tr w:rsidR="008A4607" w:rsidRPr="00DE71CA" w:rsidTr="00030315">
        <w:trPr>
          <w:trHeight w:val="18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6F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Проводящие профилактические медицинские осмотры и диспансеризацию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607" w:rsidRPr="005A6FC7" w:rsidRDefault="008A4607" w:rsidP="005A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6F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том числе углубленную диспансеризацию</w:t>
            </w:r>
          </w:p>
        </w:tc>
      </w:tr>
    </w:tbl>
    <w:p w:rsidR="005A6FC7" w:rsidRDefault="005A6FC7" w:rsidP="005A6FC7">
      <w:pPr>
        <w:spacing w:after="0" w:line="14" w:lineRule="exact"/>
      </w:pP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977"/>
        <w:gridCol w:w="1560"/>
        <w:gridCol w:w="1275"/>
        <w:gridCol w:w="1134"/>
        <w:gridCol w:w="1134"/>
      </w:tblGrid>
      <w:tr w:rsidR="005A6FC7" w:rsidRPr="00DE71CA" w:rsidTr="00030315">
        <w:trPr>
          <w:trHeight w:val="2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C7" w:rsidRPr="005A6FC7" w:rsidRDefault="005A6FC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C7" w:rsidRPr="005A6FC7" w:rsidRDefault="005A6FC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C7" w:rsidRPr="005A6FC7" w:rsidRDefault="005A6FC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C7" w:rsidRPr="005A6FC7" w:rsidRDefault="005A6FC7" w:rsidP="005A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C7" w:rsidRPr="005A6FC7" w:rsidRDefault="005A6FC7" w:rsidP="005A6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C7" w:rsidRPr="005A6FC7" w:rsidRDefault="005A6FC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C7" w:rsidRPr="005A6FC7" w:rsidRDefault="005A6FC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CF660B" w:rsidRPr="00DE71CA" w:rsidTr="00030315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0B" w:rsidRPr="00497A16" w:rsidRDefault="00CF660B" w:rsidP="004D09E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4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«Баргузинская центральная районная больница»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660B" w:rsidRPr="00DE71CA" w:rsidTr="00030315">
        <w:trPr>
          <w:trHeight w:val="9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«Баунтовская центральная районная больница»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660B" w:rsidRPr="00DE71CA" w:rsidTr="00030315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60B" w:rsidRPr="00497A16" w:rsidRDefault="00CF660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«Бичурская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660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60B" w:rsidRPr="00497A16" w:rsidRDefault="00CF660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«Гусиноозерская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660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60B" w:rsidRPr="00497A16" w:rsidRDefault="00CF660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«Еравнинская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660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60B" w:rsidRPr="00497A16" w:rsidRDefault="00CF660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«Заиграевская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660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60B" w:rsidRPr="00497A16" w:rsidRDefault="00CF660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«Закаменская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660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60B" w:rsidRPr="00497A16" w:rsidRDefault="00CF660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«Иволгинская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660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60B" w:rsidRPr="00497A16" w:rsidRDefault="00CF660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«Кабанская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660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60B" w:rsidRPr="00497A16" w:rsidRDefault="00CF660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«Кижингинская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660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60B" w:rsidRPr="00497A16" w:rsidRDefault="00CF660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«Курумканская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660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60B" w:rsidRPr="00497A16" w:rsidRDefault="00CF660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«Кяхтинская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F660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60B" w:rsidRPr="00497A16" w:rsidRDefault="00CF660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60B" w:rsidRPr="00497A16" w:rsidRDefault="00CF660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«Муйская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0B" w:rsidRPr="00497A16" w:rsidRDefault="00CF660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«Мухоршибирская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FBB" w:rsidRPr="00497A16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«Нижнеангарская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FBB" w:rsidRPr="00497A16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«Окинская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FBB" w:rsidRPr="00497A16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«Петропавловская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FBB" w:rsidRPr="00497A16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«Прибайкальская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FBB" w:rsidRPr="00497A16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«Тарбагатайская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«Тункинская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875C77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«Хоринская центральная районная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875C77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«Городская больница № 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875C77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«Городская больница № 4»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875C77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«Городская больница № 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875C77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«Городская поликлиника №</w:t>
            </w:r>
            <w:r w:rsidR="00267B77"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875C77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«Городская поликлиника №</w:t>
            </w:r>
            <w:r w:rsidR="00267B77"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875C77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«Городская поликлиника №</w:t>
            </w:r>
            <w:r w:rsidR="00267B77"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875C77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«Городская поликлиника №</w:t>
            </w:r>
            <w:r w:rsidR="00267B77"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875C77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«Стоматологическая поликлиника №</w:t>
            </w:r>
            <w:r w:rsidR="00267B77"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875C77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«Стоматологическая поликлиника №</w:t>
            </w:r>
            <w:r w:rsidR="00267B77"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FB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FBB" w:rsidRPr="00497A16" w:rsidRDefault="00135FB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875C77" w:rsidRDefault="00135FB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«Детская стоматологическая поликлиника»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B" w:rsidRPr="00497A16" w:rsidRDefault="00135FB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«Станция скорой медицинской помощи»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«Городской перинатальный центр г. Улан-Удэ»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E87159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«Республиканская клиническая больница им. Н.А. Семашко» Министерства здравоохранения Республики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6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</w:t>
            </w: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охранения «Республиканская клиническая больница скорой медицинской помощи имени В.В. Ангапова»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«Детская республиканская клиническая больница» Министерства здравоохранения Республики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«Республиканский перинатальный центр Министерства здравоохранения Республики Бурятия»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«Бурятский республиканский клинический онкологический диспансер»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«Республиканская клиническая инфекционная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«Республиканский кожно-венерологический диспансер»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«Республиканский наркологический диспансер» Министерства здравоохранения Республики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«Республиканский психоневрологический диспансер»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«Республикан</w:t>
            </w: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ский клинический </w:t>
            </w:r>
            <w:r w:rsidR="00F80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противотуберкулезный диспансер </w:t>
            </w: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имени Галины </w:t>
            </w:r>
            <w:proofErr w:type="spellStart"/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Доржиевны</w:t>
            </w:r>
            <w:proofErr w:type="spellEnd"/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Дугаровой</w:t>
            </w:r>
            <w:r w:rsidR="00F80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«Республиканский клинический лечебно-реабилитационный центр «Центр восточной медицины»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«Республиканская стоматологическая поликлиника»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«Бурятская республиканская станция переливания крови Министерства здравоохранения Республики Бурятия»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«Республиканский медицинский информационно-аналитический центр» Министерства здравоохранения Республики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«Центр общественного здоровья и медицинской профилактики Республики Бурятия им. В.Р. Бояновой»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8B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8B" w:rsidRPr="00497A16" w:rsidRDefault="0069678B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«Республиканский центр профилактики и борьбы со СПИД»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875C77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B" w:rsidRPr="00497A16" w:rsidRDefault="0069678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«Территориальный центр медицины катастроф Республики Бурятия»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«Республиканское бюро судебно-медицинской экспертизы»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«Республиканский врачебно-физкультурный диспансер Министерства здравоохранения Республики Бурятия»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«Республиканское патологоанатомическое бюро Министерства здравоохранения Республики Бурятия»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6F685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«Специализированный психоневрологический дом ребенка «Аистенок»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«Централизованная бухгалтерия Министерства здравоохранения Республики Бурятия»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Автономное учреждение Республики Бурятия «Республиканский клинический госпиталь для ветеранов войн»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Частное учреждение здравоохранения «Клиническая больница «РЖД-Медицина» города Улан-Удэ»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Частное учреждение здравоохранения «Больница «РЖД-Медицина» города Северобайкальск»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Частное учреждение здравоохранения «Поликлиника «РЖД-Медицина» поселка городского типа Наушки»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Частное учреждение здравоохранения «Поликлиника «РЖД-Медицина» поселка городского типа </w:t>
            </w:r>
            <w:proofErr w:type="spellStart"/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Таксимо</w:t>
            </w:r>
            <w:proofErr w:type="spellEnd"/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казенное учреждение «437 военный госпиталь» Министерства обороны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223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казенное учреждение здравоохранения «Медико-санитарная часть министерства внутренних дел России по Республике Бурятия»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223" w:rsidRPr="00DE71CA" w:rsidTr="00030315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Дентапроф</w:t>
            </w:r>
            <w:proofErr w:type="spellEnd"/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223" w:rsidRPr="00DE71CA" w:rsidTr="00030315">
        <w:trPr>
          <w:trHeight w:val="4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«Мастер</w:t>
            </w:r>
            <w:r w:rsidR="00F80B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Дент</w:t>
            </w:r>
            <w:proofErr w:type="spellEnd"/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223" w:rsidRPr="00DE71CA" w:rsidTr="00030315">
        <w:trPr>
          <w:trHeight w:val="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223" w:rsidRPr="00497A16" w:rsidRDefault="00257223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«Формула здоровья»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875C77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23" w:rsidRPr="00497A16" w:rsidRDefault="00257223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«Центр амбулаторной хирургии и эндоскопии «РИТМ»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«МРТ-РИТМ»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7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«Клинико-диагностический центр «РИТМ»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«ЗДОРОВЬЕ»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«Медицинский центр «Сонар»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«ДИАГРУПП»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7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Детская клиника «ДИАГРУПП»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Центр амбулаторной хирургии «Де-Нова»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4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«ВИТА-Мед»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267B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BB5077"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Медицинский </w:t>
            </w:r>
            <w:proofErr w:type="spellStart"/>
            <w:r w:rsidR="00BB5077"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нефрологический</w:t>
            </w:r>
            <w:proofErr w:type="spellEnd"/>
            <w:r w:rsidR="00BB5077"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«Нефро </w:t>
            </w:r>
            <w:proofErr w:type="spellStart"/>
            <w:r w:rsidR="00BB5077"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</w:t>
            </w:r>
            <w:proofErr w:type="spellEnd"/>
            <w:r w:rsidR="00BB5077"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4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Ультрамед</w:t>
            </w:r>
            <w:proofErr w:type="spellEnd"/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«Лечебно-диагностический центр международного института биологических систем</w:t>
            </w:r>
            <w:r w:rsidR="00267B77"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</w:t>
            </w:r>
            <w:r w:rsidR="00271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граниченной ответственностью «</w:t>
            </w:r>
            <w:proofErr w:type="spellStart"/>
            <w:r w:rsidR="00271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4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«М-ЛАЙН»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Частное учреждение здравоохранения «Городской Диализный Центр»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«ЮНИЛАБ – Иркутск»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077" w:rsidRPr="00DE71CA" w:rsidTr="00030315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077" w:rsidRPr="00497A16" w:rsidRDefault="00BB50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Промэко</w:t>
            </w:r>
            <w:proofErr w:type="spellEnd"/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875C77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7" w:rsidRPr="00497A16" w:rsidRDefault="00BB50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B77" w:rsidRPr="00DE71CA" w:rsidTr="00030315">
        <w:trPr>
          <w:trHeight w:val="5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B77" w:rsidRPr="00497A16" w:rsidRDefault="00267B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DB5AC5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</w:t>
            </w:r>
            <w:r w:rsidR="00BD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ченной ответственностью «Центр </w:t>
            </w:r>
            <w:proofErr w:type="spellStart"/>
            <w:r w:rsidR="00BD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ераностики</w:t>
            </w:r>
            <w:proofErr w:type="spellEnd"/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B77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B77" w:rsidRPr="00497A16" w:rsidRDefault="00267B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01" w:rsidRPr="00FE5C01" w:rsidRDefault="00FE5C01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030002</w:t>
            </w:r>
          </w:p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 учреждение здравоохранения и дополнительного образования Научно–исследовательский институт Клинической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0741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B77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B77" w:rsidRPr="00497A16" w:rsidRDefault="00267B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01" w:rsidRPr="00FE5C01" w:rsidRDefault="00FE5C01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030004</w:t>
            </w:r>
          </w:p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«Научно-методический </w:t>
            </w: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центр клинической лабораторной диагностики </w:t>
            </w:r>
            <w:proofErr w:type="spellStart"/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Ситилаб</w:t>
            </w:r>
            <w:proofErr w:type="spellEnd"/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0741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B77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B77" w:rsidRPr="00497A16" w:rsidRDefault="00267B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01" w:rsidRPr="00FE5C01" w:rsidRDefault="00FE5C01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</w:t>
            </w:r>
          </w:p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Ситилаб</w:t>
            </w:r>
            <w:proofErr w:type="spellEnd"/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-Сибирь» г. 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0741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B77" w:rsidRPr="00DE71CA" w:rsidTr="00030315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B77" w:rsidRPr="00497A16" w:rsidRDefault="00267B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FE5C01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</w:t>
            </w:r>
            <w:r w:rsidR="003161FB"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аниченной ответственностью «</w:t>
            </w:r>
            <w:proofErr w:type="spellStart"/>
            <w:r w:rsidR="003161FB"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</w:t>
            </w: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</w:t>
            </w:r>
            <w:proofErr w:type="spellEnd"/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0741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B77" w:rsidRPr="00DE71CA" w:rsidTr="00030315">
        <w:trPr>
          <w:trHeight w:val="7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B77" w:rsidRPr="00497A16" w:rsidRDefault="00267B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01" w:rsidRPr="00FE5C01" w:rsidRDefault="00FE5C01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032159</w:t>
            </w:r>
          </w:p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«Научно производственная фирма «</w:t>
            </w:r>
            <w:proofErr w:type="spellStart"/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Хеликс</w:t>
            </w:r>
            <w:proofErr w:type="spellEnd"/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0741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B77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B77" w:rsidRPr="00497A16" w:rsidRDefault="00267B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FB" w:rsidRPr="003161FB" w:rsidRDefault="003161F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030039</w:t>
            </w:r>
          </w:p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497A16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«Региональный центр высоких медицинский технологий»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0741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B77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B77" w:rsidRPr="00497A16" w:rsidRDefault="00267B77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FB" w:rsidRPr="003161FB" w:rsidRDefault="003161F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030038</w:t>
            </w:r>
          </w:p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497A16" w:rsidP="00875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Краевое государственное бюджетное учреждение здравоохранения «Детская краевая клиническая больница» им.</w:t>
            </w:r>
            <w:r w:rsid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 Пиотровича Министерства здравоохранения Хабаровского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875C77" w:rsidRDefault="0020741B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5D9" w:rsidRPr="00DE71CA" w:rsidTr="00875C7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5D9" w:rsidRPr="00497A16" w:rsidRDefault="001575D9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3161FB" w:rsidRDefault="001575D9" w:rsidP="00157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875C77" w:rsidRDefault="001575D9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«ЮНИМ-СИБИРЬ»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875C77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875C77" w:rsidRDefault="00875C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5D9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5D9" w:rsidRPr="00497A16" w:rsidRDefault="001575D9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1575D9" w:rsidRDefault="001575D9" w:rsidP="00157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1575D9" w:rsidRDefault="001575D9" w:rsidP="00157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здравоохранения и дополнительного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-исследовательски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институт клинической медицины»</w:t>
            </w: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Москва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Default="00875C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5D9" w:rsidRPr="00DE71CA" w:rsidTr="00875C77">
        <w:trPr>
          <w:trHeight w:val="7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5D9" w:rsidRPr="00497A16" w:rsidRDefault="001575D9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1575D9" w:rsidRDefault="001575D9" w:rsidP="00157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1575D9" w:rsidRDefault="001575D9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«ВАРИКОЗА НЕТ»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Default="00875C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5D9" w:rsidRPr="00DE71CA" w:rsidTr="00875C77">
        <w:trPr>
          <w:trHeight w:val="8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5D9" w:rsidRPr="00497A16" w:rsidRDefault="001575D9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1575D9" w:rsidRDefault="001575D9" w:rsidP="00157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1575D9" w:rsidRDefault="001575D9" w:rsidP="005A6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«ВЕРАЛАЙФ»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Default="00875C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5D9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5D9" w:rsidRPr="00497A16" w:rsidRDefault="001575D9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1575D9" w:rsidRDefault="001575D9" w:rsidP="00157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1575D9" w:rsidRDefault="001575D9" w:rsidP="001575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айкальская ассоциация медицинских организаций</w:t>
            </w: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Default="00875C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5D9" w:rsidRPr="00DE71CA" w:rsidTr="00030315">
        <w:trPr>
          <w:trHeight w:val="9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5D9" w:rsidRPr="00497A16" w:rsidRDefault="001575D9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1575D9" w:rsidRDefault="001575D9" w:rsidP="00157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Default="001575D9" w:rsidP="00157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расноярский центр репродуктивной медицины»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Default="00875C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5D9" w:rsidRPr="00DE71CA" w:rsidTr="00875C77">
        <w:trPr>
          <w:trHeight w:val="8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5D9" w:rsidRPr="00497A16" w:rsidRDefault="001575D9" w:rsidP="005A6F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1575D9" w:rsidRDefault="001575D9" w:rsidP="00157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1575D9" w:rsidRDefault="001575D9" w:rsidP="001575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«МЕДКЛУБ»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Default="00875C77" w:rsidP="0087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9" w:rsidRPr="00497A16" w:rsidRDefault="001575D9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B77" w:rsidRPr="00DE71CA" w:rsidTr="00030315">
        <w:trPr>
          <w:trHeight w:val="947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B77" w:rsidRPr="00497A16" w:rsidRDefault="00267B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медицинских организаций, участвующих в территориальной программе государственных гарантий, всего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57457A" w:rsidP="00352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1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76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57457A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F76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7B77" w:rsidRPr="00DE71CA" w:rsidTr="00030315">
        <w:trPr>
          <w:trHeight w:val="947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B77" w:rsidRPr="00497A16" w:rsidRDefault="00267B77" w:rsidP="005A6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3C5DA8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77" w:rsidRPr="00497A16" w:rsidRDefault="00267B77" w:rsidP="005A6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1E62" w:rsidRDefault="008B1E62" w:rsidP="008A4607">
      <w:pPr>
        <w:spacing w:after="100" w:afterAutospacing="1" w:line="240" w:lineRule="auto"/>
        <w:ind w:left="57"/>
      </w:pPr>
    </w:p>
    <w:sectPr w:rsidR="008B1E62" w:rsidSect="005A6FC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D0" w:rsidRDefault="00F23DD0" w:rsidP="005A6FC7">
      <w:pPr>
        <w:spacing w:after="0" w:line="240" w:lineRule="auto"/>
      </w:pPr>
      <w:r>
        <w:separator/>
      </w:r>
    </w:p>
  </w:endnote>
  <w:endnote w:type="continuationSeparator" w:id="0">
    <w:p w:rsidR="00F23DD0" w:rsidRDefault="00F23DD0" w:rsidP="005A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D0" w:rsidRDefault="00F23DD0" w:rsidP="005A6FC7">
      <w:pPr>
        <w:spacing w:after="0" w:line="240" w:lineRule="auto"/>
      </w:pPr>
      <w:r>
        <w:separator/>
      </w:r>
    </w:p>
  </w:footnote>
  <w:footnote w:type="continuationSeparator" w:id="0">
    <w:p w:rsidR="00F23DD0" w:rsidRDefault="00F23DD0" w:rsidP="005A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644528"/>
      <w:docPartObj>
        <w:docPartGallery w:val="Page Numbers (Top of Page)"/>
        <w:docPartUnique/>
      </w:docPartObj>
    </w:sdtPr>
    <w:sdtEndPr/>
    <w:sdtContent>
      <w:p w:rsidR="00E87159" w:rsidRDefault="00E871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911">
          <w:rPr>
            <w:noProof/>
          </w:rPr>
          <w:t>11</w:t>
        </w:r>
        <w:r>
          <w:fldChar w:fldCharType="end"/>
        </w:r>
      </w:p>
    </w:sdtContent>
  </w:sdt>
  <w:p w:rsidR="00E87159" w:rsidRDefault="00E871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7120"/>
    <w:multiLevelType w:val="hybridMultilevel"/>
    <w:tmpl w:val="1D186D6A"/>
    <w:lvl w:ilvl="0" w:tplc="D8083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41039"/>
    <w:multiLevelType w:val="hybridMultilevel"/>
    <w:tmpl w:val="17045D5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9C"/>
    <w:rsid w:val="00013911"/>
    <w:rsid w:val="00030315"/>
    <w:rsid w:val="00135FBB"/>
    <w:rsid w:val="001575D9"/>
    <w:rsid w:val="0020741B"/>
    <w:rsid w:val="00257223"/>
    <w:rsid w:val="00267B77"/>
    <w:rsid w:val="00271BE4"/>
    <w:rsid w:val="002F4ABD"/>
    <w:rsid w:val="003161FB"/>
    <w:rsid w:val="003523AE"/>
    <w:rsid w:val="00387E8B"/>
    <w:rsid w:val="003C5DA8"/>
    <w:rsid w:val="00497A16"/>
    <w:rsid w:val="004D09EA"/>
    <w:rsid w:val="00556E16"/>
    <w:rsid w:val="0057457A"/>
    <w:rsid w:val="005A6FC7"/>
    <w:rsid w:val="005F4DDF"/>
    <w:rsid w:val="00601E5A"/>
    <w:rsid w:val="0069678B"/>
    <w:rsid w:val="006C10AB"/>
    <w:rsid w:val="006F6853"/>
    <w:rsid w:val="00875C77"/>
    <w:rsid w:val="008A4607"/>
    <w:rsid w:val="008B1E62"/>
    <w:rsid w:val="00A3139C"/>
    <w:rsid w:val="00AE48FB"/>
    <w:rsid w:val="00B644C3"/>
    <w:rsid w:val="00BB5077"/>
    <w:rsid w:val="00BD3965"/>
    <w:rsid w:val="00CF660B"/>
    <w:rsid w:val="00DB5AC5"/>
    <w:rsid w:val="00E87159"/>
    <w:rsid w:val="00F23DD0"/>
    <w:rsid w:val="00F76EE8"/>
    <w:rsid w:val="00F80BE0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DA5F"/>
  <w15:chartTrackingRefBased/>
  <w15:docId w15:val="{F250CBC6-BFA9-469C-8139-203660EB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F6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41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FC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A6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F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988EA-3199-4BA0-8216-3D8777FE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2022-11-21T07:36:00Z</cp:lastPrinted>
  <dcterms:created xsi:type="dcterms:W3CDTF">2022-10-26T01:48:00Z</dcterms:created>
  <dcterms:modified xsi:type="dcterms:W3CDTF">2023-12-20T06:27:00Z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